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57C" w:rsidRDefault="00BF7ADF" w:rsidP="00BF7ADF">
      <w:pPr>
        <w:spacing w:after="0"/>
        <w:jc w:val="center"/>
        <w:rPr>
          <w:b/>
          <w:sz w:val="28"/>
          <w:szCs w:val="28"/>
        </w:rPr>
      </w:pPr>
      <w:bookmarkStart w:id="0" w:name="_GoBack"/>
      <w:bookmarkEnd w:id="0"/>
      <w:r>
        <w:rPr>
          <w:b/>
          <w:sz w:val="28"/>
          <w:szCs w:val="28"/>
        </w:rPr>
        <w:t>Minutes of the Evangeline Parish Library Board of Control Special Meeting</w:t>
      </w:r>
    </w:p>
    <w:p w:rsidR="00BF7ADF" w:rsidRDefault="00BF7ADF" w:rsidP="00BF7ADF">
      <w:pPr>
        <w:spacing w:after="0"/>
        <w:jc w:val="center"/>
        <w:rPr>
          <w:b/>
          <w:sz w:val="28"/>
          <w:szCs w:val="28"/>
        </w:rPr>
      </w:pPr>
      <w:r>
        <w:rPr>
          <w:b/>
          <w:sz w:val="28"/>
          <w:szCs w:val="28"/>
        </w:rPr>
        <w:t>March 19, 2020</w:t>
      </w:r>
    </w:p>
    <w:p w:rsidR="00BF7ADF" w:rsidRDefault="00BF7ADF" w:rsidP="00BF7ADF">
      <w:pPr>
        <w:spacing w:after="0"/>
        <w:jc w:val="center"/>
        <w:rPr>
          <w:b/>
          <w:sz w:val="28"/>
          <w:szCs w:val="28"/>
        </w:rPr>
      </w:pPr>
    </w:p>
    <w:p w:rsidR="00BF7ADF" w:rsidRDefault="00BF7ADF" w:rsidP="00BF7ADF">
      <w:pPr>
        <w:spacing w:after="0"/>
        <w:rPr>
          <w:b/>
          <w:sz w:val="28"/>
          <w:szCs w:val="28"/>
        </w:rPr>
      </w:pPr>
      <w:r>
        <w:rPr>
          <w:b/>
          <w:sz w:val="28"/>
          <w:szCs w:val="28"/>
        </w:rPr>
        <w:t>The Evangeline Parish Library Board of Control met in special session on Thursday, March 19, 2020, at 11:30 a.m. at the main library in Ville Platte (916 W</w:t>
      </w:r>
      <w:r w:rsidR="00197DCF">
        <w:rPr>
          <w:b/>
          <w:sz w:val="28"/>
          <w:szCs w:val="28"/>
        </w:rPr>
        <w:t>est Main Street) for</w:t>
      </w:r>
      <w:r>
        <w:rPr>
          <w:b/>
          <w:sz w:val="28"/>
          <w:szCs w:val="28"/>
        </w:rPr>
        <w:t xml:space="preserve"> discuss</w:t>
      </w:r>
      <w:r w:rsidR="0035614A">
        <w:rPr>
          <w:b/>
          <w:sz w:val="28"/>
          <w:szCs w:val="28"/>
        </w:rPr>
        <w:t>ion</w:t>
      </w:r>
      <w:r>
        <w:rPr>
          <w:b/>
          <w:sz w:val="28"/>
          <w:szCs w:val="28"/>
        </w:rPr>
        <w:t xml:space="preserve"> and/or action c</w:t>
      </w:r>
      <w:r w:rsidR="0035614A">
        <w:rPr>
          <w:b/>
          <w:sz w:val="28"/>
          <w:szCs w:val="28"/>
        </w:rPr>
        <w:t>oncerning an emergency declaration for the parish public libraries in response to COVID-19, delegating increased authority to the Library Director to act independently on behalf of the Board, without additional Board approvals, in response to this emergency, until the Board’s emergency declaration is withdrawn.</w:t>
      </w:r>
    </w:p>
    <w:p w:rsidR="0035614A" w:rsidRDefault="0035614A" w:rsidP="00BF7ADF">
      <w:pPr>
        <w:spacing w:after="0"/>
        <w:rPr>
          <w:b/>
          <w:sz w:val="28"/>
          <w:szCs w:val="28"/>
        </w:rPr>
      </w:pPr>
    </w:p>
    <w:p w:rsidR="0035614A" w:rsidRDefault="0035614A" w:rsidP="00BF7ADF">
      <w:pPr>
        <w:spacing w:after="0"/>
        <w:rPr>
          <w:b/>
          <w:sz w:val="28"/>
          <w:szCs w:val="28"/>
        </w:rPr>
      </w:pPr>
      <w:r>
        <w:rPr>
          <w:b/>
          <w:sz w:val="28"/>
          <w:szCs w:val="28"/>
        </w:rPr>
        <w:t>President Katy Marcantel called the meeting to order.</w:t>
      </w:r>
    </w:p>
    <w:p w:rsidR="0035614A" w:rsidRDefault="0035614A" w:rsidP="00BF7ADF">
      <w:pPr>
        <w:spacing w:after="0"/>
        <w:rPr>
          <w:b/>
          <w:sz w:val="28"/>
          <w:szCs w:val="28"/>
        </w:rPr>
      </w:pPr>
    </w:p>
    <w:p w:rsidR="0035614A" w:rsidRDefault="0035614A" w:rsidP="00BF7ADF">
      <w:pPr>
        <w:spacing w:after="0"/>
        <w:rPr>
          <w:b/>
          <w:sz w:val="28"/>
          <w:szCs w:val="28"/>
        </w:rPr>
      </w:pPr>
      <w:r>
        <w:rPr>
          <w:b/>
          <w:sz w:val="28"/>
          <w:szCs w:val="28"/>
        </w:rPr>
        <w:t xml:space="preserve">Present were President Katy Marcantel, Vice President Gaynelle Coates, Board Members Sandra Salazar, Sandra Jacobs, Evangeline Parish Police Jury Secretary- Treasurer Donald Bergeron, </w:t>
      </w:r>
      <w:r w:rsidR="00037E5A">
        <w:rPr>
          <w:b/>
          <w:sz w:val="28"/>
          <w:szCs w:val="28"/>
        </w:rPr>
        <w:t>Library Director Yvonne Lavergne, and Staff Members</w:t>
      </w:r>
    </w:p>
    <w:p w:rsidR="00037E5A" w:rsidRDefault="00037E5A" w:rsidP="00BF7ADF">
      <w:pPr>
        <w:spacing w:after="0"/>
        <w:rPr>
          <w:b/>
          <w:sz w:val="28"/>
          <w:szCs w:val="28"/>
        </w:rPr>
      </w:pPr>
      <w:r>
        <w:rPr>
          <w:b/>
          <w:sz w:val="28"/>
          <w:szCs w:val="28"/>
        </w:rPr>
        <w:t>Tina King, Emily Fontenot</w:t>
      </w:r>
      <w:r w:rsidR="00197DCF">
        <w:rPr>
          <w:b/>
          <w:sz w:val="28"/>
          <w:szCs w:val="28"/>
        </w:rPr>
        <w:t>, Suzy Lemoin</w:t>
      </w:r>
      <w:r w:rsidR="00FC57BE">
        <w:rPr>
          <w:b/>
          <w:sz w:val="28"/>
          <w:szCs w:val="28"/>
        </w:rPr>
        <w:t>e</w:t>
      </w:r>
      <w:r>
        <w:rPr>
          <w:b/>
          <w:sz w:val="28"/>
          <w:szCs w:val="28"/>
        </w:rPr>
        <w:t xml:space="preserve"> and Jo Anna Miller.</w:t>
      </w:r>
    </w:p>
    <w:p w:rsidR="00037E5A" w:rsidRDefault="00037E5A" w:rsidP="00BF7ADF">
      <w:pPr>
        <w:spacing w:after="0"/>
        <w:rPr>
          <w:b/>
          <w:sz w:val="28"/>
          <w:szCs w:val="28"/>
        </w:rPr>
      </w:pPr>
    </w:p>
    <w:p w:rsidR="00037E5A" w:rsidRDefault="00037E5A" w:rsidP="00BF7ADF">
      <w:pPr>
        <w:spacing w:after="0"/>
        <w:rPr>
          <w:b/>
          <w:sz w:val="28"/>
          <w:szCs w:val="28"/>
        </w:rPr>
      </w:pPr>
      <w:r>
        <w:rPr>
          <w:b/>
          <w:sz w:val="28"/>
          <w:szCs w:val="28"/>
        </w:rPr>
        <w:t>Absent were Board Member Faye Langley, ex-officio member Ryan Williams, and</w:t>
      </w:r>
    </w:p>
    <w:p w:rsidR="00037E5A" w:rsidRDefault="00037E5A" w:rsidP="00BF7ADF">
      <w:pPr>
        <w:spacing w:after="0"/>
        <w:rPr>
          <w:b/>
          <w:sz w:val="28"/>
          <w:szCs w:val="28"/>
        </w:rPr>
      </w:pPr>
      <w:r>
        <w:rPr>
          <w:b/>
          <w:sz w:val="28"/>
          <w:szCs w:val="28"/>
        </w:rPr>
        <w:t>ex-officio alternate Eric Soileau.</w:t>
      </w:r>
    </w:p>
    <w:p w:rsidR="00037E5A" w:rsidRDefault="00037E5A" w:rsidP="00BF7ADF">
      <w:pPr>
        <w:spacing w:after="0"/>
        <w:rPr>
          <w:b/>
          <w:sz w:val="28"/>
          <w:szCs w:val="28"/>
        </w:rPr>
      </w:pPr>
    </w:p>
    <w:p w:rsidR="00037E5A" w:rsidRDefault="00037E5A" w:rsidP="00BF7ADF">
      <w:pPr>
        <w:spacing w:after="0"/>
        <w:rPr>
          <w:b/>
          <w:sz w:val="28"/>
          <w:szCs w:val="28"/>
        </w:rPr>
      </w:pPr>
      <w:r>
        <w:rPr>
          <w:b/>
          <w:sz w:val="28"/>
          <w:szCs w:val="28"/>
        </w:rPr>
        <w:t>Jacobs led the Pledge of Allegiance, and gave the opening prayer.</w:t>
      </w:r>
    </w:p>
    <w:p w:rsidR="00037E5A" w:rsidRDefault="00037E5A" w:rsidP="00BF7ADF">
      <w:pPr>
        <w:spacing w:after="0"/>
        <w:rPr>
          <w:b/>
          <w:sz w:val="28"/>
          <w:szCs w:val="28"/>
        </w:rPr>
      </w:pPr>
    </w:p>
    <w:p w:rsidR="00037E5A" w:rsidRDefault="00197DCF" w:rsidP="00BF7ADF">
      <w:pPr>
        <w:spacing w:after="0"/>
        <w:rPr>
          <w:b/>
          <w:sz w:val="28"/>
          <w:szCs w:val="28"/>
        </w:rPr>
      </w:pPr>
      <w:r>
        <w:rPr>
          <w:b/>
          <w:sz w:val="28"/>
          <w:szCs w:val="28"/>
        </w:rPr>
        <w:t>There were no public comments</w:t>
      </w:r>
    </w:p>
    <w:p w:rsidR="00197DCF" w:rsidRDefault="00197DCF" w:rsidP="00BF7ADF">
      <w:pPr>
        <w:spacing w:after="0"/>
        <w:rPr>
          <w:b/>
          <w:sz w:val="28"/>
          <w:szCs w:val="28"/>
        </w:rPr>
      </w:pPr>
    </w:p>
    <w:p w:rsidR="00197DCF" w:rsidRDefault="00197DCF" w:rsidP="00BF7ADF">
      <w:pPr>
        <w:spacing w:after="0"/>
        <w:rPr>
          <w:b/>
          <w:sz w:val="28"/>
          <w:szCs w:val="28"/>
        </w:rPr>
      </w:pPr>
      <w:r>
        <w:rPr>
          <w:b/>
          <w:sz w:val="28"/>
          <w:szCs w:val="28"/>
        </w:rPr>
        <w:t>Jacobs made a motion to approve the Evangeline Parish Library Board of Control Declaration of Public Emergency for Evangeline Parish Libraries: COVID-19.  Coates seconded, and the motion carried unanimously. (copy of Declaration attached)</w:t>
      </w:r>
    </w:p>
    <w:p w:rsidR="00197DCF" w:rsidRDefault="00197DCF" w:rsidP="00BF7ADF">
      <w:pPr>
        <w:spacing w:after="0"/>
        <w:rPr>
          <w:b/>
          <w:sz w:val="28"/>
          <w:szCs w:val="28"/>
        </w:rPr>
      </w:pPr>
    </w:p>
    <w:p w:rsidR="00197DCF" w:rsidRDefault="00197DCF" w:rsidP="00BF7ADF">
      <w:pPr>
        <w:spacing w:after="0"/>
        <w:rPr>
          <w:b/>
          <w:sz w:val="28"/>
          <w:szCs w:val="28"/>
        </w:rPr>
      </w:pPr>
      <w:r>
        <w:rPr>
          <w:b/>
          <w:sz w:val="28"/>
          <w:szCs w:val="28"/>
        </w:rPr>
        <w:t>Jacobs made a motion to adjourn the meeting. Coates seconded, and the motion carried unanimously.</w:t>
      </w:r>
    </w:p>
    <w:p w:rsidR="00BF7ADF" w:rsidRPr="00BF7ADF" w:rsidRDefault="00BF7ADF" w:rsidP="00BF7ADF">
      <w:pPr>
        <w:spacing w:after="0"/>
        <w:rPr>
          <w:b/>
          <w:sz w:val="28"/>
          <w:szCs w:val="28"/>
        </w:rPr>
      </w:pPr>
    </w:p>
    <w:sectPr w:rsidR="00BF7ADF" w:rsidRPr="00BF7ADF" w:rsidSect="00BF7AD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ADF"/>
    <w:rsid w:val="00037E5A"/>
    <w:rsid w:val="00197DCF"/>
    <w:rsid w:val="0035614A"/>
    <w:rsid w:val="00AE657C"/>
    <w:rsid w:val="00BF7ADF"/>
    <w:rsid w:val="00ED127A"/>
    <w:rsid w:val="00FC5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K</dc:creator>
  <cp:lastModifiedBy>Tina K</cp:lastModifiedBy>
  <cp:revision>2</cp:revision>
  <cp:lastPrinted>2020-03-19T17:26:00Z</cp:lastPrinted>
  <dcterms:created xsi:type="dcterms:W3CDTF">2020-07-21T14:26:00Z</dcterms:created>
  <dcterms:modified xsi:type="dcterms:W3CDTF">2020-07-21T14:26:00Z</dcterms:modified>
</cp:coreProperties>
</file>